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OAEA BOARD MEETING</w:t>
      </w:r>
    </w:p>
    <w:p w:rsidR="00000000" w:rsidDel="00000000" w:rsidP="00000000" w:rsidRDefault="00000000" w:rsidRPr="00000000" w14:paraId="0000000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SATURDAY</w:t>
        <w:br w:type="textWrapping"/>
        <w:t xml:space="preserve">January 12, 2019 </w:t>
      </w:r>
    </w:p>
    <w:p w:rsidR="00000000" w:rsidDel="00000000" w:rsidP="00000000" w:rsidRDefault="00000000" w:rsidRPr="00000000" w14:paraId="00000003">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Hosted by </w:t>
      </w:r>
    </w:p>
    <w:p w:rsidR="00000000" w:rsidDel="00000000" w:rsidP="00000000" w:rsidRDefault="00000000" w:rsidRPr="00000000" w14:paraId="00000004">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Oklahoma City Community College (OCCC)</w:t>
      </w:r>
    </w:p>
    <w:p w:rsidR="00000000" w:rsidDel="00000000" w:rsidP="00000000" w:rsidRDefault="00000000" w:rsidRPr="00000000" w14:paraId="00000005">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Call to Order:</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9:30 AM by Michelle Barnes, 2018-2019 OAEA Board President</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Members Present:</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Michelle Barnes, Sarah Carnes, Candise Anderson, Amy Fiegener, Elimar Ness, Brandy Sitts, Angela Harris, Brian Payne, Donna Barnard, Stanley Pollard, Oksun Lee, Jennifer Dix Brown, Richard Wills, Ruth Crittendon, Betty Bowen, Tauri Sims, Shelly Self, Jennifer Deal, Valerie Beck, Jacquelyn Knapp, Rannell Zurmehly, Isolette De Almeida, Vicki Cowger, Carmela Grantham, Eric Lyons, Taylor Knight, Elizabeth Maughan</w:t>
      </w: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Minutes Report:</w:t>
      </w:r>
      <w:r w:rsidDel="00000000" w:rsidR="00000000" w:rsidRPr="00000000">
        <w:rPr>
          <w:rFonts w:ascii="Calibri" w:cs="Calibri" w:eastAsia="Calibri" w:hAnsi="Calibri"/>
          <w:rtl w:val="0"/>
        </w:rPr>
        <w:t xml:space="preserve"> Minutes read by members.  Motion by Jennifer Deal to accept the minutes report.</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Seconded by Richard Willis.  </w:t>
      </w:r>
    </w:p>
    <w:p w:rsidR="00000000" w:rsidDel="00000000" w:rsidP="00000000" w:rsidRDefault="00000000" w:rsidRPr="00000000" w14:paraId="0000000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Treasurer's Report:</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Amy reads report.</w:t>
      </w:r>
      <w:r w:rsidDel="00000000" w:rsidR="00000000" w:rsidRPr="00000000">
        <w:rPr>
          <w:rFonts w:ascii="Calibri" w:cs="Calibri" w:eastAsia="Calibri" w:hAnsi="Calibri"/>
          <w:b w:val="1"/>
          <w:rtl w:val="0"/>
        </w:rPr>
        <w:t xml:space="preserve"> Bank: $23,372.11.</w:t>
      </w:r>
      <w:r w:rsidDel="00000000" w:rsidR="00000000" w:rsidRPr="00000000">
        <w:rPr>
          <w:rFonts w:ascii="Calibri" w:cs="Calibri" w:eastAsia="Calibri" w:hAnsi="Calibri"/>
          <w:rtl w:val="0"/>
        </w:rPr>
        <w:t xml:space="preserve"> Motion by Francis Williams  to accept the budget report. Seconded by Jennifer Deal, motion passed.</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Old Business: </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Kirkpatrick Grant update</w:t>
      </w:r>
    </w:p>
    <w:p w:rsidR="00000000" w:rsidDel="00000000" w:rsidP="00000000" w:rsidRDefault="00000000" w:rsidRPr="00000000" w14:paraId="0000001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No update; may be a board retreat, details as they come.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New Business:</w:t>
      </w:r>
      <w:r w:rsidDel="00000000" w:rsidR="00000000" w:rsidRPr="00000000">
        <w:rPr>
          <w:rtl w:val="0"/>
        </w:rPr>
      </w:r>
    </w:p>
    <w:p w:rsidR="00000000" w:rsidDel="00000000" w:rsidP="00000000" w:rsidRDefault="00000000" w:rsidRPr="00000000" w14:paraId="00000014">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New Budget information discussion</w:t>
      </w:r>
    </w:p>
    <w:p w:rsidR="00000000" w:rsidDel="00000000" w:rsidP="00000000" w:rsidRDefault="00000000" w:rsidRPr="00000000" w14:paraId="00000015">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Propose spending on keeping constant contact. Discussion</w:t>
      </w:r>
    </w:p>
    <w:p w:rsidR="00000000" w:rsidDel="00000000" w:rsidP="00000000" w:rsidRDefault="00000000" w:rsidRPr="00000000" w14:paraId="00000016">
      <w:pPr>
        <w:numPr>
          <w:ilvl w:val="2"/>
          <w:numId w:val="2"/>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GroupMe is a possible platform (free).</w:t>
      </w:r>
    </w:p>
    <w:p w:rsidR="00000000" w:rsidDel="00000000" w:rsidP="00000000" w:rsidRDefault="00000000" w:rsidRPr="00000000" w14:paraId="00000017">
      <w:pPr>
        <w:numPr>
          <w:ilvl w:val="2"/>
          <w:numId w:val="2"/>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Explore many possible platforms.</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Discussion of easier access promotion of Young People’s Exhibit and easy access for members links to information.</w:t>
      </w:r>
    </w:p>
    <w:p w:rsidR="00000000" w:rsidDel="00000000" w:rsidP="00000000" w:rsidRDefault="00000000" w:rsidRPr="00000000" w14:paraId="00000019">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Committee Reports: </w:t>
      </w:r>
    </w:p>
    <w:p w:rsidR="00000000" w:rsidDel="00000000" w:rsidP="00000000" w:rsidRDefault="00000000" w:rsidRPr="00000000" w14:paraId="0000001B">
      <w:pPr>
        <w:numPr>
          <w:ilvl w:val="0"/>
          <w:numId w:val="1"/>
        </w:numPr>
        <w:spacing w:line="240" w:lineRule="auto"/>
        <w:ind w:left="720" w:hanging="360"/>
        <w:rPr/>
      </w:pPr>
      <w:r w:rsidDel="00000000" w:rsidR="00000000" w:rsidRPr="00000000">
        <w:rPr>
          <w:rFonts w:ascii="Calibri" w:cs="Calibri" w:eastAsia="Calibri" w:hAnsi="Calibri"/>
          <w:rtl w:val="0"/>
        </w:rPr>
        <w:t xml:space="preserve">Membership:  Ellie Ness</w:t>
      </w:r>
    </w:p>
    <w:p w:rsidR="00000000" w:rsidDel="00000000" w:rsidP="00000000" w:rsidRDefault="00000000" w:rsidRPr="00000000" w14:paraId="0000001C">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Membership Report contains documents with access to membership.</w:t>
      </w:r>
      <w:r w:rsidDel="00000000" w:rsidR="00000000" w:rsidRPr="00000000">
        <w:rPr>
          <w:rtl w:val="0"/>
        </w:rPr>
      </w:r>
    </w:p>
    <w:p w:rsidR="00000000" w:rsidDel="00000000" w:rsidP="00000000" w:rsidRDefault="00000000" w:rsidRPr="00000000" w14:paraId="0000001D">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168 by December</w:t>
      </w:r>
      <w:r w:rsidDel="00000000" w:rsidR="00000000" w:rsidRPr="00000000">
        <w:rPr>
          <w:rFonts w:ascii="Calibri" w:cs="Calibri" w:eastAsia="Calibri" w:hAnsi="Calibri"/>
          <w:rtl w:val="0"/>
        </w:rPr>
        <w:t xml:space="preserve">, 9 new members.</w:t>
      </w:r>
    </w:p>
    <w:p w:rsidR="00000000" w:rsidDel="00000000" w:rsidP="00000000" w:rsidRDefault="00000000" w:rsidRPr="00000000" w14:paraId="0000001E">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The high number in 2018 was 171 members in July.</w:t>
      </w:r>
    </w:p>
    <w:p w:rsidR="00000000" w:rsidDel="00000000" w:rsidP="00000000" w:rsidRDefault="00000000" w:rsidRPr="00000000" w14:paraId="0000001F">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New K-12 Membership 136 for Oklahoma, 848 proposed potential teachers for Oklahoma.</w:t>
      </w:r>
    </w:p>
    <w:p w:rsidR="00000000" w:rsidDel="00000000" w:rsidP="00000000" w:rsidRDefault="00000000" w:rsidRPr="00000000" w14:paraId="00000020">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Should have more accurate numbers on next report.</w:t>
      </w:r>
    </w:p>
    <w:p w:rsidR="00000000" w:rsidDel="00000000" w:rsidP="00000000" w:rsidRDefault="00000000" w:rsidRPr="00000000" w14:paraId="0000002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Reach out to 3 teachers personally. Consider drawing for free registration to future conferences.</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Western VP: Brandy Sitts</w:t>
      </w:r>
    </w:p>
    <w:p w:rsidR="00000000" w:rsidDel="00000000" w:rsidP="00000000" w:rsidRDefault="00000000" w:rsidRPr="00000000" w14:paraId="00000023">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Conference at Oklahoma Christian, we need more space, etc. Still working it out.</w:t>
      </w:r>
    </w:p>
    <w:p w:rsidR="00000000" w:rsidDel="00000000" w:rsidP="00000000" w:rsidRDefault="00000000" w:rsidRPr="00000000" w14:paraId="00000024">
      <w:pPr>
        <w:numPr>
          <w:ilvl w:val="0"/>
          <w:numId w:val="1"/>
        </w:numPr>
        <w:spacing w:line="240" w:lineRule="auto"/>
        <w:ind w:left="720" w:hanging="360"/>
        <w:rPr/>
      </w:pPr>
      <w:r w:rsidDel="00000000" w:rsidR="00000000" w:rsidRPr="00000000">
        <w:rPr>
          <w:rFonts w:ascii="Calibri" w:cs="Calibri" w:eastAsia="Calibri" w:hAnsi="Calibri"/>
          <w:rtl w:val="0"/>
        </w:rPr>
        <w:t xml:space="preserve">Eastern VP: Angela Harris </w:t>
      </w:r>
    </w:p>
    <w:p w:rsidR="00000000" w:rsidDel="00000000" w:rsidP="00000000" w:rsidRDefault="00000000" w:rsidRPr="00000000" w14:paraId="00000025">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No News</w:t>
      </w:r>
    </w:p>
    <w:p w:rsidR="00000000" w:rsidDel="00000000" w:rsidP="00000000" w:rsidRDefault="00000000" w:rsidRPr="00000000" w14:paraId="00000026">
      <w:pPr>
        <w:numPr>
          <w:ilvl w:val="0"/>
          <w:numId w:val="1"/>
        </w:numPr>
        <w:spacing w:line="240" w:lineRule="auto"/>
        <w:ind w:left="720" w:hanging="360"/>
        <w:rPr/>
      </w:pPr>
      <w:r w:rsidDel="00000000" w:rsidR="00000000" w:rsidRPr="00000000">
        <w:rPr>
          <w:rFonts w:ascii="Calibri" w:cs="Calibri" w:eastAsia="Calibri" w:hAnsi="Calibri"/>
          <w:rtl w:val="0"/>
        </w:rPr>
        <w:t xml:space="preserve">Website: Brian Payne</w:t>
      </w:r>
    </w:p>
    <w:p w:rsidR="00000000" w:rsidDel="00000000" w:rsidP="00000000" w:rsidRDefault="00000000" w:rsidRPr="00000000" w14:paraId="00000027">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No News</w:t>
      </w:r>
    </w:p>
    <w:p w:rsidR="00000000" w:rsidDel="00000000" w:rsidP="00000000" w:rsidRDefault="00000000" w:rsidRPr="00000000" w14:paraId="00000028">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 PR/Newsletter: Donna Barnard</w:t>
      </w:r>
    </w:p>
    <w:p w:rsidR="00000000" w:rsidDel="00000000" w:rsidP="00000000" w:rsidRDefault="00000000" w:rsidRPr="00000000" w14:paraId="00000029">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Will do next newsletter.</w:t>
      </w:r>
    </w:p>
    <w:p w:rsidR="00000000" w:rsidDel="00000000" w:rsidP="00000000" w:rsidRDefault="00000000" w:rsidRPr="00000000" w14:paraId="0000002A">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Send photos of good lessons for newsletter.</w:t>
      </w:r>
    </w:p>
    <w:p w:rsidR="00000000" w:rsidDel="00000000" w:rsidP="00000000" w:rsidRDefault="00000000" w:rsidRPr="00000000" w14:paraId="0000002B">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Would like to see more happening around the state, special experiences</w:t>
      </w:r>
    </w:p>
    <w:p w:rsidR="00000000" w:rsidDel="00000000" w:rsidP="00000000" w:rsidRDefault="00000000" w:rsidRPr="00000000" w14:paraId="0000002C">
      <w:pPr>
        <w:numPr>
          <w:ilvl w:val="3"/>
          <w:numId w:val="1"/>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Including teachers in art shows.</w:t>
      </w:r>
    </w:p>
    <w:p w:rsidR="00000000" w:rsidDel="00000000" w:rsidP="00000000" w:rsidRDefault="00000000" w:rsidRPr="00000000" w14:paraId="0000002D">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Anything until April, even art shows at school, add 1 or 2 photos and a paragraph for newsletter.</w:t>
      </w:r>
    </w:p>
    <w:p w:rsidR="00000000" w:rsidDel="00000000" w:rsidP="00000000" w:rsidRDefault="00000000" w:rsidRPr="00000000" w14:paraId="0000002E">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Spring deadline for newsletter -</w:t>
      </w:r>
      <w:r w:rsidDel="00000000" w:rsidR="00000000" w:rsidRPr="00000000">
        <w:rPr>
          <w:rFonts w:ascii="Calibri" w:cs="Calibri" w:eastAsia="Calibri" w:hAnsi="Calibri"/>
          <w:b w:val="1"/>
          <w:rtl w:val="0"/>
        </w:rPr>
        <w:t xml:space="preserve">April 30, 2019.</w:t>
      </w:r>
    </w:p>
    <w:p w:rsidR="00000000" w:rsidDel="00000000" w:rsidP="00000000" w:rsidRDefault="00000000" w:rsidRPr="00000000" w14:paraId="0000002F">
      <w:pPr>
        <w:numPr>
          <w:ilvl w:val="0"/>
          <w:numId w:val="1"/>
        </w:numPr>
        <w:spacing w:line="240" w:lineRule="auto"/>
        <w:ind w:left="720" w:hanging="360"/>
        <w:rPr/>
      </w:pPr>
      <w:r w:rsidDel="00000000" w:rsidR="00000000" w:rsidRPr="00000000">
        <w:rPr>
          <w:rFonts w:ascii="Calibri" w:cs="Calibri" w:eastAsia="Calibri" w:hAnsi="Calibri"/>
          <w:rtl w:val="0"/>
        </w:rPr>
        <w:t xml:space="preserve">Supervision/Administration: Stanley Pollard -absent</w:t>
      </w:r>
    </w:p>
    <w:p w:rsidR="00000000" w:rsidDel="00000000" w:rsidP="00000000" w:rsidRDefault="00000000" w:rsidRPr="00000000" w14:paraId="00000030">
      <w:pPr>
        <w:numPr>
          <w:ilvl w:val="0"/>
          <w:numId w:val="1"/>
        </w:numPr>
        <w:spacing w:line="240" w:lineRule="auto"/>
        <w:ind w:left="720" w:hanging="360"/>
        <w:rPr/>
      </w:pPr>
      <w:r w:rsidDel="00000000" w:rsidR="00000000" w:rsidRPr="00000000">
        <w:rPr>
          <w:rFonts w:ascii="Calibri" w:cs="Calibri" w:eastAsia="Calibri" w:hAnsi="Calibri"/>
          <w:rtl w:val="0"/>
        </w:rPr>
        <w:t xml:space="preserve">Higher Ed: Oksun Lee</w:t>
      </w:r>
    </w:p>
    <w:p w:rsidR="00000000" w:rsidDel="00000000" w:rsidP="00000000" w:rsidRDefault="00000000" w:rsidRPr="00000000" w14:paraId="00000031">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Student planning to go out in spring to build art program at </w:t>
      </w:r>
      <w:r w:rsidDel="00000000" w:rsidR="00000000" w:rsidRPr="00000000">
        <w:rPr>
          <w:rFonts w:ascii="Calibri" w:cs="Calibri" w:eastAsia="Calibri" w:hAnsi="Calibri"/>
          <w:rtl w:val="0"/>
        </w:rPr>
        <w:t xml:space="preserve">who needs help for art programs.</w:t>
      </w:r>
    </w:p>
    <w:p w:rsidR="00000000" w:rsidDel="00000000" w:rsidP="00000000" w:rsidRDefault="00000000" w:rsidRPr="00000000" w14:paraId="00000032">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Her students at UCO can be recruited to help any OAEA members also for shows.</w:t>
      </w:r>
    </w:p>
    <w:p w:rsidR="00000000" w:rsidDel="00000000" w:rsidP="00000000" w:rsidRDefault="00000000" w:rsidRPr="00000000" w14:paraId="00000033">
      <w:pPr>
        <w:numPr>
          <w:ilvl w:val="0"/>
          <w:numId w:val="1"/>
        </w:numPr>
        <w:spacing w:line="240" w:lineRule="auto"/>
        <w:ind w:left="720" w:hanging="360"/>
        <w:rPr/>
      </w:pPr>
      <w:r w:rsidDel="00000000" w:rsidR="00000000" w:rsidRPr="00000000">
        <w:rPr>
          <w:rFonts w:ascii="Calibri" w:cs="Calibri" w:eastAsia="Calibri" w:hAnsi="Calibri"/>
          <w:rtl w:val="0"/>
        </w:rPr>
        <w:t xml:space="preserve">Secondary: Jennifer Dix Brown</w:t>
      </w:r>
    </w:p>
    <w:p w:rsidR="00000000" w:rsidDel="00000000" w:rsidP="00000000" w:rsidRDefault="00000000" w:rsidRPr="00000000" w14:paraId="00000034">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Natureworks -9-12th grade opportunity to get scholarships (cash).  (Environmental/Conservation themed). Information is on OAEA website.</w:t>
      </w:r>
    </w:p>
    <w:p w:rsidR="00000000" w:rsidDel="00000000" w:rsidP="00000000" w:rsidRDefault="00000000" w:rsidRPr="00000000" w14:paraId="0000003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YAM: Amy: Youth Art Day: We can check to see if we can book it a few years out. Will look into booking for 2020, 2021, and 2022 after this show..</w:t>
      </w:r>
    </w:p>
    <w:p w:rsidR="00000000" w:rsidDel="00000000" w:rsidP="00000000" w:rsidRDefault="00000000" w:rsidRPr="00000000" w14:paraId="0000003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Discussion of working with music group.</w:t>
      </w:r>
    </w:p>
    <w:p w:rsidR="00000000" w:rsidDel="00000000" w:rsidP="00000000" w:rsidRDefault="00000000" w:rsidRPr="00000000" w14:paraId="0000003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Winners of Youth Art Exhibit notified by email and on Facebook.</w:t>
      </w:r>
    </w:p>
    <w:p w:rsidR="00000000" w:rsidDel="00000000" w:rsidP="00000000" w:rsidRDefault="00000000" w:rsidRPr="00000000" w14:paraId="0000003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Yam has $1500 in deposit for budgeting:</w:t>
      </w:r>
    </w:p>
    <w:p w:rsidR="00000000" w:rsidDel="00000000" w:rsidP="00000000" w:rsidRDefault="00000000" w:rsidRPr="00000000" w14:paraId="0000003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food/drink; programs; miscellaneous printed materials.</w:t>
      </w:r>
    </w:p>
    <w:p w:rsidR="00000000" w:rsidDel="00000000" w:rsidP="00000000" w:rsidRDefault="00000000" w:rsidRPr="00000000" w14:paraId="0000003A">
      <w:pPr>
        <w:numPr>
          <w:ilvl w:val="0"/>
          <w:numId w:val="1"/>
        </w:numPr>
        <w:spacing w:line="240" w:lineRule="auto"/>
        <w:ind w:left="720" w:hanging="360"/>
        <w:rPr/>
      </w:pPr>
      <w:r w:rsidDel="00000000" w:rsidR="00000000" w:rsidRPr="00000000">
        <w:rPr>
          <w:rFonts w:ascii="Calibri" w:cs="Calibri" w:eastAsia="Calibri" w:hAnsi="Calibri"/>
          <w:rtl w:val="0"/>
        </w:rPr>
        <w:t xml:space="preserve">Middle/JrYTIO: Betty Hancock</w:t>
      </w:r>
    </w:p>
    <w:p w:rsidR="00000000" w:rsidDel="00000000" w:rsidP="00000000" w:rsidRDefault="00000000" w:rsidRPr="00000000" w14:paraId="0000003B">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Prarie is excited to work with us. </w:t>
      </w:r>
    </w:p>
    <w:p w:rsidR="00000000" w:rsidDel="00000000" w:rsidP="00000000" w:rsidRDefault="00000000" w:rsidRPr="00000000" w14:paraId="0000003C">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Email by 2/25; send artwork by 2/28 to Betty. Can bring art to hanging day: 4/6/19 (closing reception).</w:t>
      </w:r>
    </w:p>
    <w:p w:rsidR="00000000" w:rsidDel="00000000" w:rsidP="00000000" w:rsidRDefault="00000000" w:rsidRPr="00000000" w14:paraId="0000003D">
      <w:pPr>
        <w:numPr>
          <w:ilvl w:val="0"/>
          <w:numId w:val="1"/>
        </w:numPr>
        <w:spacing w:line="240" w:lineRule="auto"/>
        <w:ind w:left="720" w:hanging="360"/>
        <w:rPr/>
      </w:pPr>
      <w:r w:rsidDel="00000000" w:rsidR="00000000" w:rsidRPr="00000000">
        <w:rPr>
          <w:rFonts w:ascii="Calibri" w:cs="Calibri" w:eastAsia="Calibri" w:hAnsi="Calibri"/>
          <w:rtl w:val="0"/>
        </w:rPr>
        <w:t xml:space="preserve">YTIO: Shelly Self:</w:t>
      </w:r>
    </w:p>
    <w:p w:rsidR="00000000" w:rsidDel="00000000" w:rsidP="00000000" w:rsidRDefault="00000000" w:rsidRPr="00000000" w14:paraId="0000003E">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Still hvae at least 300 postcards. Consider less post cards in the future. (Most communication goes through email with our association these days.</w:t>
      </w:r>
    </w:p>
    <w:p w:rsidR="00000000" w:rsidDel="00000000" w:rsidP="00000000" w:rsidRDefault="00000000" w:rsidRPr="00000000" w14:paraId="0000003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Consider spending money on a nice program.</w:t>
      </w:r>
    </w:p>
    <w:p w:rsidR="00000000" w:rsidDel="00000000" w:rsidP="00000000" w:rsidRDefault="00000000" w:rsidRPr="00000000" w14:paraId="0000004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Budget has $500 from a returned scholarship from Tennessee. We should pick another scholarship again.</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ab/>
        <w:t xml:space="preserve">           Tauri Sims:</w:t>
      </w:r>
    </w:p>
    <w:p w:rsidR="00000000" w:rsidDel="00000000" w:rsidP="00000000" w:rsidRDefault="00000000" w:rsidRPr="00000000" w14:paraId="0000004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Send more reminders when registration starts.</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Elementary: Kendra Abel </w:t>
      </w:r>
    </w:p>
    <w:p w:rsidR="00000000" w:rsidDel="00000000" w:rsidP="00000000" w:rsidRDefault="00000000" w:rsidRPr="00000000" w14:paraId="0000004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Facebook group for Oklahoma Elementary art Teachers for awareness of OAEA.</w:t>
      </w:r>
    </w:p>
    <w:p w:rsidR="00000000" w:rsidDel="00000000" w:rsidP="00000000" w:rsidRDefault="00000000" w:rsidRPr="00000000" w14:paraId="0000004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Many rural schools do not have arts programs. </w:t>
      </w:r>
    </w:p>
    <w:p w:rsidR="00000000" w:rsidDel="00000000" w:rsidP="00000000" w:rsidRDefault="00000000" w:rsidRPr="00000000" w14:paraId="0000004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Discussion: Teachers at rural schools who integrate art in their classrooms can be in OAEA.</w:t>
      </w:r>
    </w:p>
    <w:p w:rsidR="00000000" w:rsidDel="00000000" w:rsidP="00000000" w:rsidRDefault="00000000" w:rsidRPr="00000000" w14:paraId="00000047">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 Division Chair: (none)</w:t>
      </w:r>
    </w:p>
    <w:p w:rsidR="00000000" w:rsidDel="00000000" w:rsidP="00000000" w:rsidRDefault="00000000" w:rsidRPr="00000000" w14:paraId="00000048">
      <w:pPr>
        <w:numPr>
          <w:ilvl w:val="0"/>
          <w:numId w:val="1"/>
        </w:numPr>
        <w:spacing w:line="240" w:lineRule="auto"/>
        <w:ind w:left="720" w:hanging="360"/>
        <w:rPr/>
      </w:pPr>
      <w:r w:rsidDel="00000000" w:rsidR="00000000" w:rsidRPr="00000000">
        <w:rPr>
          <w:rFonts w:ascii="Calibri" w:cs="Calibri" w:eastAsia="Calibri" w:hAnsi="Calibri"/>
          <w:rtl w:val="0"/>
        </w:rPr>
        <w:t xml:space="preserve">Retired Education Chair: Valarie Beck and Donna Barnard</w:t>
      </w:r>
    </w:p>
    <w:p w:rsidR="00000000" w:rsidDel="00000000" w:rsidP="00000000" w:rsidRDefault="00000000" w:rsidRPr="00000000" w14:paraId="00000049">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Still planning to visit Crystal Bridges. (You do not have to be retired to go.)</w:t>
      </w:r>
    </w:p>
    <w:p w:rsidR="00000000" w:rsidDel="00000000" w:rsidP="00000000" w:rsidRDefault="00000000" w:rsidRPr="00000000" w14:paraId="0000004A">
      <w:pPr>
        <w:numPr>
          <w:ilvl w:val="1"/>
          <w:numId w:val="1"/>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Discussion:</w:t>
      </w:r>
    </w:p>
    <w:p w:rsidR="00000000" w:rsidDel="00000000" w:rsidP="00000000" w:rsidRDefault="00000000" w:rsidRPr="00000000" w14:paraId="0000004B">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Airport student artwork prospects at Will Rogers World Airport. </w:t>
      </w:r>
    </w:p>
    <w:p w:rsidR="00000000" w:rsidDel="00000000" w:rsidP="00000000" w:rsidRDefault="00000000" w:rsidRPr="00000000" w14:paraId="0000004C">
      <w:pPr>
        <w:numPr>
          <w:ilvl w:val="2"/>
          <w:numId w:val="1"/>
        </w:numPr>
        <w:spacing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Idea seen at Georgia’s airport. They rotate it.</w:t>
      </w:r>
    </w:p>
    <w:p w:rsidR="00000000" w:rsidDel="00000000" w:rsidP="00000000" w:rsidRDefault="00000000" w:rsidRPr="00000000" w14:paraId="0000004D">
      <w:pPr>
        <w:numPr>
          <w:ilvl w:val="3"/>
          <w:numId w:val="1"/>
        </w:numPr>
        <w:spacing w:line="240" w:lineRule="auto"/>
        <w:ind w:left="2880" w:hanging="360"/>
        <w:rPr>
          <w:rFonts w:ascii="Calibri" w:cs="Calibri" w:eastAsia="Calibri" w:hAnsi="Calibri"/>
          <w:u w:val="none"/>
        </w:rPr>
      </w:pPr>
      <w:r w:rsidDel="00000000" w:rsidR="00000000" w:rsidRPr="00000000">
        <w:rPr>
          <w:rFonts w:ascii="Calibri" w:cs="Calibri" w:eastAsia="Calibri" w:hAnsi="Calibri"/>
          <w:rtl w:val="0"/>
        </w:rPr>
        <w:t xml:space="preserve">Consider banners at reception and grants for funding this idea.</w:t>
      </w:r>
    </w:p>
    <w:p w:rsidR="00000000" w:rsidDel="00000000" w:rsidP="00000000" w:rsidRDefault="00000000" w:rsidRPr="00000000" w14:paraId="0000004E">
      <w:pPr>
        <w:numPr>
          <w:ilvl w:val="0"/>
          <w:numId w:val="1"/>
        </w:numPr>
        <w:ind w:left="720" w:hanging="360"/>
        <w:rPr>
          <w:u w:val="none"/>
        </w:rPr>
      </w:pPr>
      <w:r w:rsidDel="00000000" w:rsidR="00000000" w:rsidRPr="00000000">
        <w:rPr>
          <w:rtl w:val="0"/>
        </w:rPr>
        <w:t xml:space="preserve">Portfolio Day: Jacquelyn Knapp</w:t>
      </w:r>
    </w:p>
    <w:p w:rsidR="00000000" w:rsidDel="00000000" w:rsidP="00000000" w:rsidRDefault="00000000" w:rsidRPr="00000000" w14:paraId="0000004F">
      <w:pPr>
        <w:numPr>
          <w:ilvl w:val="1"/>
          <w:numId w:val="1"/>
        </w:numPr>
        <w:ind w:left="1440" w:hanging="360"/>
        <w:rPr>
          <w:u w:val="none"/>
        </w:rPr>
      </w:pPr>
      <w:r w:rsidDel="00000000" w:rsidR="00000000" w:rsidRPr="00000000">
        <w:rPr>
          <w:rtl w:val="0"/>
        </w:rPr>
        <w:t xml:space="preserve">25 high schools -300 students.</w:t>
      </w:r>
    </w:p>
    <w:p w:rsidR="00000000" w:rsidDel="00000000" w:rsidP="00000000" w:rsidRDefault="00000000" w:rsidRPr="00000000" w14:paraId="00000050">
      <w:pPr>
        <w:numPr>
          <w:ilvl w:val="1"/>
          <w:numId w:val="1"/>
        </w:numPr>
        <w:ind w:left="1440" w:hanging="360"/>
        <w:rPr>
          <w:u w:val="none"/>
        </w:rPr>
      </w:pPr>
      <w:r w:rsidDel="00000000" w:rsidR="00000000" w:rsidRPr="00000000">
        <w:rPr>
          <w:rtl w:val="0"/>
        </w:rPr>
        <w:t xml:space="preserve">9a-3p maintain schedule when bringing students. (This coming Friday)</w:t>
      </w:r>
    </w:p>
    <w:p w:rsidR="00000000" w:rsidDel="00000000" w:rsidP="00000000" w:rsidRDefault="00000000" w:rsidRPr="00000000" w14:paraId="00000051">
      <w:pPr>
        <w:numPr>
          <w:ilvl w:val="0"/>
          <w:numId w:val="1"/>
        </w:numPr>
        <w:ind w:left="720" w:hanging="360"/>
        <w:rPr>
          <w:u w:val="none"/>
        </w:rPr>
      </w:pPr>
      <w:r w:rsidDel="00000000" w:rsidR="00000000" w:rsidRPr="00000000">
        <w:rPr>
          <w:rtl w:val="0"/>
        </w:rPr>
        <w:t xml:space="preserve">No News from other committees.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Meeting adjourned at 11:02am</w:t>
      </w:r>
      <w:r w:rsidDel="00000000" w:rsidR="00000000" w:rsidRPr="00000000">
        <w:rPr>
          <w:rtl w:val="0"/>
        </w:rPr>
      </w:r>
    </w:p>
    <w:sectPr>
      <w:pgSz w:h="15840" w:w="12240"/>
      <w:pgMar w:bottom="144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