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0DDB5B" w14:textId="77777777" w:rsidR="00E1191C" w:rsidRDefault="00E1191C" w:rsidP="00E1191C">
      <w:pPr>
        <w:jc w:val="center"/>
      </w:pPr>
      <w:r w:rsidRPr="00E1191C">
        <w:rPr>
          <w:noProof/>
        </w:rPr>
        <w:drawing>
          <wp:inline distT="0" distB="0" distL="0" distR="0" wp14:anchorId="7BC9A203" wp14:editId="5AD44953">
            <wp:extent cx="3229563" cy="1488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4863" cy="15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FF8AF" w14:textId="60B8AF46" w:rsidR="00656CB0" w:rsidRPr="00AA716C" w:rsidRDefault="00656CB0" w:rsidP="00C47807">
      <w:pPr>
        <w:jc w:val="center"/>
        <w:rPr>
          <w:b/>
          <w:u w:val="single"/>
        </w:rPr>
      </w:pPr>
      <w:r w:rsidRPr="00AA716C">
        <w:rPr>
          <w:b/>
          <w:u w:val="single"/>
        </w:rPr>
        <w:t>Workshop Description:</w:t>
      </w:r>
      <w:r w:rsidR="004A1A7D" w:rsidRPr="00AA716C">
        <w:rPr>
          <w:b/>
          <w:u w:val="single"/>
        </w:rPr>
        <w:t xml:space="preserve"> Prosthetic modeling and face casting.</w:t>
      </w:r>
    </w:p>
    <w:p w14:paraId="429402F4" w14:textId="77777777" w:rsidR="00656CB0" w:rsidRDefault="00656CB0"/>
    <w:p w14:paraId="43421904" w14:textId="2A9B6786" w:rsidR="00656CB0" w:rsidRDefault="00656CB0">
      <w:r>
        <w:t>This workshop will introduce participants to basic life casting, FX fabrication, makeup, and adhesion. It utilizes casting</w:t>
      </w:r>
      <w:r w:rsidR="006F4C8F">
        <w:t xml:space="preserve"> of specialized materials</w:t>
      </w:r>
      <w:r>
        <w:t xml:space="preserve"> that are skin safe and show the pa</w:t>
      </w:r>
      <w:r w:rsidR="006F4C8F">
        <w:t>rticipant how to a</w:t>
      </w:r>
      <w:r w:rsidR="00B053A8">
        <w:t>c</w:t>
      </w:r>
      <w:r w:rsidR="006F4C8F">
        <w:t>curately</w:t>
      </w:r>
      <w:r>
        <w:t xml:space="preserve"> form fit a mold taken from a life cast. Additionally, prosthetic silicones will be form fit and participants will be shown appropriate adhesion of prosthetics. </w:t>
      </w:r>
    </w:p>
    <w:p w14:paraId="59C6939B" w14:textId="30F82747" w:rsidR="00656CB0" w:rsidRDefault="00E339DF">
      <w:r>
        <w:t>The workshop will consist of</w:t>
      </w:r>
      <w:r w:rsidR="00656CB0">
        <w:t>: life casting using skin safe alginate</w:t>
      </w:r>
    </w:p>
    <w:p w14:paraId="32198364" w14:textId="77777777" w:rsidR="00656CB0" w:rsidRDefault="00656CB0">
      <w:r>
        <w:t xml:space="preserve">                                                           Plaster cast and mold made of the face</w:t>
      </w:r>
    </w:p>
    <w:p w14:paraId="17D26441" w14:textId="77777777" w:rsidR="00656CB0" w:rsidRDefault="00656CB0">
      <w:r>
        <w:t xml:space="preserve">                                                           Modeling a prosthetic for FX design techniques</w:t>
      </w:r>
    </w:p>
    <w:p w14:paraId="7D5CCBAE" w14:textId="77777777" w:rsidR="00656CB0" w:rsidRDefault="00656CB0">
      <w:r>
        <w:t xml:space="preserve">                                                           Feathering and making a mold of the prosthetic </w:t>
      </w:r>
    </w:p>
    <w:p w14:paraId="6BFEC9A5" w14:textId="77777777" w:rsidR="00656CB0" w:rsidRDefault="00656CB0">
      <w:r>
        <w:tab/>
      </w:r>
      <w:r>
        <w:tab/>
      </w:r>
      <w:r>
        <w:tab/>
      </w:r>
      <w:r>
        <w:tab/>
        <w:t xml:space="preserve">     model</w:t>
      </w:r>
    </w:p>
    <w:p w14:paraId="288AAD76" w14:textId="77777777" w:rsidR="00656CB0" w:rsidRDefault="006F4C8F">
      <w:r>
        <w:tab/>
      </w:r>
      <w:r>
        <w:tab/>
      </w:r>
      <w:r>
        <w:tab/>
      </w:r>
      <w:r>
        <w:tab/>
        <w:t xml:space="preserve">     Tinting, painting, and additives for a variety of effects</w:t>
      </w:r>
    </w:p>
    <w:p w14:paraId="6B2D5EB5" w14:textId="77777777" w:rsidR="00656CB0" w:rsidRDefault="00656CB0" w:rsidP="00656CB0">
      <w:pPr>
        <w:ind w:left="3140"/>
      </w:pPr>
      <w:r>
        <w:t>Form fitting and safe adherence, as well as proper   removal</w:t>
      </w:r>
    </w:p>
    <w:p w14:paraId="46973399" w14:textId="77777777" w:rsidR="00656CB0" w:rsidRDefault="00656CB0" w:rsidP="00656CB0">
      <w:r>
        <w:t xml:space="preserve">Additional topics will include alternative materials, and direct on-skin fabrication. </w:t>
      </w:r>
    </w:p>
    <w:p w14:paraId="00EACF79" w14:textId="77777777" w:rsidR="00440951" w:rsidRDefault="00440951" w:rsidP="00656CB0"/>
    <w:p w14:paraId="4B25F733" w14:textId="1431BFE3" w:rsidR="00440951" w:rsidRDefault="00440951" w:rsidP="00656CB0">
      <w:r>
        <w:t xml:space="preserve">*Materials are provided. It is suggested that long hair be pulled back/ do not wear nice clothes! Work wear suggested. </w:t>
      </w:r>
    </w:p>
    <w:p w14:paraId="246A538F" w14:textId="77777777" w:rsidR="00531810" w:rsidRDefault="00531810" w:rsidP="00656CB0"/>
    <w:p w14:paraId="562CC7C5" w14:textId="0649DF2A" w:rsidR="00A462E3" w:rsidRPr="00A462E3" w:rsidRDefault="00A462E3" w:rsidP="00656CB0">
      <w:pPr>
        <w:rPr>
          <w:u w:val="single"/>
        </w:rPr>
      </w:pPr>
      <w:r>
        <w:tab/>
      </w:r>
      <w:r w:rsidRPr="00A462E3">
        <w:rPr>
          <w:u w:val="single"/>
        </w:rPr>
        <w:t>Materials</w:t>
      </w:r>
      <w:r>
        <w:rPr>
          <w:u w:val="single"/>
        </w:rPr>
        <w:t xml:space="preserve"> provided at a cost of $30 </w:t>
      </w:r>
      <w:r w:rsidR="00D777CF">
        <w:rPr>
          <w:u w:val="single"/>
        </w:rPr>
        <w:t>for members, $40 for non-members</w:t>
      </w:r>
      <w:bookmarkStart w:id="0" w:name="_GoBack"/>
      <w:bookmarkEnd w:id="0"/>
    </w:p>
    <w:p w14:paraId="3BF85C58" w14:textId="044ADE96" w:rsidR="00A462E3" w:rsidRPr="00A462E3" w:rsidRDefault="00A462E3" w:rsidP="00A462E3">
      <w:pPr>
        <w:rPr>
          <w:rFonts w:ascii="-webkit-standard" w:eastAsia="Times New Roman" w:hAnsi="-webkit-standard" w:cs="Times New Roman"/>
          <w:color w:val="000000"/>
        </w:rPr>
      </w:pPr>
      <w:r>
        <w:tab/>
      </w:r>
      <w:r w:rsidRPr="00A462E3">
        <w:rPr>
          <w:rFonts w:ascii="-webkit-standard" w:eastAsia="Times New Roman" w:hAnsi="-webkit-standard" w:cs="Times New Roman"/>
          <w:color w:val="000000"/>
        </w:rPr>
        <w:t xml:space="preserve">Algasafe aliginate </w:t>
      </w:r>
    </w:p>
    <w:p w14:paraId="41FB7D9A" w14:textId="765E4260" w:rsidR="00A462E3" w:rsidRPr="00A462E3" w:rsidRDefault="00A462E3" w:rsidP="00A462E3">
      <w:pPr>
        <w:ind w:firstLine="720"/>
        <w:rPr>
          <w:rFonts w:ascii="-webkit-standard" w:eastAsia="Times New Roman" w:hAnsi="-webkit-standard" w:cs="Times New Roman"/>
          <w:color w:val="000000"/>
        </w:rPr>
      </w:pPr>
      <w:r w:rsidRPr="00A462E3">
        <w:rPr>
          <w:rFonts w:ascii="-webkit-standard" w:eastAsia="Times New Roman" w:hAnsi="-webkit-standard" w:cs="Times New Roman"/>
          <w:color w:val="000000"/>
        </w:rPr>
        <w:t xml:space="preserve">Dragon skin </w:t>
      </w:r>
    </w:p>
    <w:p w14:paraId="680E4A6B" w14:textId="19255044" w:rsidR="00A462E3" w:rsidRPr="00A462E3" w:rsidRDefault="00A462E3" w:rsidP="00A462E3">
      <w:pPr>
        <w:ind w:firstLine="720"/>
        <w:rPr>
          <w:rFonts w:ascii="-webkit-standard" w:eastAsia="Times New Roman" w:hAnsi="-webkit-standard" w:cs="Times New Roman"/>
          <w:color w:val="000000"/>
        </w:rPr>
      </w:pPr>
      <w:r w:rsidRPr="00A462E3">
        <w:rPr>
          <w:rFonts w:ascii="-webkit-standard" w:eastAsia="Times New Roman" w:hAnsi="-webkit-standard" w:cs="Times New Roman"/>
          <w:color w:val="000000"/>
        </w:rPr>
        <w:t xml:space="preserve">Skintight adhesive </w:t>
      </w:r>
    </w:p>
    <w:p w14:paraId="0749E409" w14:textId="4785100D" w:rsidR="00A462E3" w:rsidRPr="00A462E3" w:rsidRDefault="00A462E3" w:rsidP="00A462E3">
      <w:pPr>
        <w:ind w:firstLine="720"/>
        <w:rPr>
          <w:rFonts w:ascii="-webkit-standard" w:eastAsia="Times New Roman" w:hAnsi="-webkit-standard" w:cs="Times New Roman"/>
          <w:color w:val="000000"/>
        </w:rPr>
      </w:pPr>
      <w:r w:rsidRPr="00A462E3">
        <w:rPr>
          <w:rFonts w:ascii="-webkit-standard" w:eastAsia="Times New Roman" w:hAnsi="-webkit-standard" w:cs="Times New Roman"/>
          <w:color w:val="000000"/>
        </w:rPr>
        <w:t>Psychopaint  </w:t>
      </w:r>
    </w:p>
    <w:p w14:paraId="38BDD5BB" w14:textId="56C5AA46" w:rsidR="00A462E3" w:rsidRPr="00A462E3" w:rsidRDefault="00A462E3" w:rsidP="00A462E3">
      <w:pPr>
        <w:ind w:firstLine="720"/>
        <w:rPr>
          <w:rFonts w:ascii="-webkit-standard" w:eastAsia="Times New Roman" w:hAnsi="-webkit-standard" w:cs="Times New Roman"/>
          <w:color w:val="000000"/>
        </w:rPr>
      </w:pPr>
      <w:r w:rsidRPr="00A462E3">
        <w:rPr>
          <w:rFonts w:ascii="-webkit-standard" w:eastAsia="Times New Roman" w:hAnsi="-webkit-standard" w:cs="Times New Roman"/>
          <w:color w:val="000000"/>
        </w:rPr>
        <w:t xml:space="preserve">Plaster bandages 6" </w:t>
      </w:r>
    </w:p>
    <w:p w14:paraId="1612C987" w14:textId="78221A51" w:rsidR="00A462E3" w:rsidRPr="00A462E3" w:rsidRDefault="00A462E3" w:rsidP="00A462E3">
      <w:pPr>
        <w:ind w:firstLine="720"/>
        <w:rPr>
          <w:rFonts w:ascii="-webkit-standard" w:eastAsia="Times New Roman" w:hAnsi="-webkit-standard" w:cs="Times New Roman"/>
          <w:color w:val="000000"/>
        </w:rPr>
      </w:pPr>
      <w:r w:rsidRPr="00A462E3">
        <w:rPr>
          <w:rFonts w:ascii="-webkit-standard" w:eastAsia="Times New Roman" w:hAnsi="-webkit-standard" w:cs="Times New Roman"/>
          <w:color w:val="000000"/>
        </w:rPr>
        <w:t xml:space="preserve">Chip brushes </w:t>
      </w:r>
    </w:p>
    <w:p w14:paraId="69C9F863" w14:textId="4F587BED" w:rsidR="00A462E3" w:rsidRPr="00A462E3" w:rsidRDefault="00A462E3" w:rsidP="00A462E3">
      <w:pPr>
        <w:ind w:firstLine="720"/>
        <w:rPr>
          <w:rFonts w:ascii="-webkit-standard" w:eastAsia="Times New Roman" w:hAnsi="-webkit-standard" w:cs="Times New Roman"/>
          <w:color w:val="000000"/>
        </w:rPr>
      </w:pPr>
      <w:r w:rsidRPr="00A462E3">
        <w:rPr>
          <w:rFonts w:ascii="-webkit-standard" w:eastAsia="Times New Roman" w:hAnsi="-webkit-standard" w:cs="Times New Roman"/>
          <w:color w:val="000000"/>
        </w:rPr>
        <w:t xml:space="preserve">Mixing cups </w:t>
      </w:r>
    </w:p>
    <w:p w14:paraId="0EF8A3D1" w14:textId="7044BA26" w:rsidR="00A462E3" w:rsidRDefault="00A462E3" w:rsidP="00656CB0"/>
    <w:p w14:paraId="1E144DD2" w14:textId="77777777" w:rsidR="00531810" w:rsidRDefault="00531810" w:rsidP="00656CB0"/>
    <w:p w14:paraId="20F4CA3B" w14:textId="5D785B43" w:rsidR="00531810" w:rsidRDefault="00531810" w:rsidP="00656CB0">
      <w:r>
        <w:t>Instructor: Jordan Vinyard, Assistant Professor of Art</w:t>
      </w:r>
    </w:p>
    <w:p w14:paraId="0BFA45F6" w14:textId="00755C55" w:rsidR="00531810" w:rsidRDefault="00531810" w:rsidP="00656CB0">
      <w:r>
        <w:t>Saturday, June 17, 2017</w:t>
      </w:r>
    </w:p>
    <w:p w14:paraId="1B5AAB96" w14:textId="5F2BDF2E" w:rsidR="00531810" w:rsidRDefault="00531810" w:rsidP="00656CB0">
      <w:r>
        <w:t>9am-12 and 1:30-4:30</w:t>
      </w:r>
    </w:p>
    <w:p w14:paraId="6C92B075" w14:textId="30BBFB4C" w:rsidR="0008584B" w:rsidRDefault="005306CF" w:rsidP="00656CB0">
      <w:r>
        <w:t xml:space="preserve">Materials </w:t>
      </w:r>
      <w:r w:rsidR="004C0AE4">
        <w:t>C</w:t>
      </w:r>
      <w:r w:rsidR="00B159F9">
        <w:t>ost</w:t>
      </w:r>
      <w:r>
        <w:t xml:space="preserve">: $30 </w:t>
      </w:r>
      <w:r w:rsidR="004A1A7D">
        <w:t>for members, $40 for non-members</w:t>
      </w:r>
    </w:p>
    <w:p w14:paraId="516E9209" w14:textId="377785AE" w:rsidR="005306CF" w:rsidRDefault="005306CF" w:rsidP="00656CB0">
      <w:r>
        <w:t>Instructor Cost: Free for members (OAEA is paying for instructor)</w:t>
      </w:r>
    </w:p>
    <w:p w14:paraId="5D959FFF" w14:textId="77777777" w:rsidR="00531810" w:rsidRDefault="00531810" w:rsidP="00656CB0"/>
    <w:p w14:paraId="23AC3833" w14:textId="77777777" w:rsidR="00531810" w:rsidRDefault="00531810" w:rsidP="00656CB0"/>
    <w:sectPr w:rsidR="00531810" w:rsidSect="00A0594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CB0"/>
    <w:rsid w:val="00030CB4"/>
    <w:rsid w:val="0008584B"/>
    <w:rsid w:val="00103B59"/>
    <w:rsid w:val="00136CD1"/>
    <w:rsid w:val="00440951"/>
    <w:rsid w:val="004A1A7D"/>
    <w:rsid w:val="004C0AE4"/>
    <w:rsid w:val="005306CF"/>
    <w:rsid w:val="00531810"/>
    <w:rsid w:val="00656CB0"/>
    <w:rsid w:val="006F4C8F"/>
    <w:rsid w:val="00A05941"/>
    <w:rsid w:val="00A462E3"/>
    <w:rsid w:val="00AA716C"/>
    <w:rsid w:val="00B053A8"/>
    <w:rsid w:val="00B159F9"/>
    <w:rsid w:val="00BF4B98"/>
    <w:rsid w:val="00C47807"/>
    <w:rsid w:val="00D777CF"/>
    <w:rsid w:val="00D9430D"/>
    <w:rsid w:val="00E1191C"/>
    <w:rsid w:val="00E3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2ADC3C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A46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6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234</Words>
  <Characters>1340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Vinyard</dc:creator>
  <cp:keywords/>
  <dc:description/>
  <cp:lastModifiedBy>Knapp</cp:lastModifiedBy>
  <cp:revision>13</cp:revision>
  <dcterms:created xsi:type="dcterms:W3CDTF">2017-05-17T16:53:00Z</dcterms:created>
  <dcterms:modified xsi:type="dcterms:W3CDTF">2017-05-22T14:51:00Z</dcterms:modified>
</cp:coreProperties>
</file>